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</w:p>
    <w:p w:rsidR="00204171" w:rsidRPr="006E18B5" w:rsidRDefault="000045A5" w:rsidP="00204171">
      <w:pPr>
        <w:rPr>
          <w:color w:val="000000"/>
          <w:sz w:val="24"/>
          <w:szCs w:val="24"/>
        </w:rPr>
      </w:pPr>
      <w:r w:rsidRPr="006E18B5">
        <w:rPr>
          <w:color w:val="000000"/>
          <w:sz w:val="24"/>
          <w:szCs w:val="24"/>
        </w:rPr>
        <w:t xml:space="preserve"> </w:t>
      </w:r>
      <w:r w:rsidR="00204171" w:rsidRPr="006E18B5">
        <w:rPr>
          <w:color w:val="000000"/>
          <w:sz w:val="24"/>
          <w:szCs w:val="24"/>
        </w:rPr>
        <w:t>«</w:t>
      </w:r>
      <w:r w:rsidR="00D67C4A">
        <w:rPr>
          <w:color w:val="000000"/>
          <w:sz w:val="24"/>
          <w:szCs w:val="24"/>
        </w:rPr>
        <w:t>26</w:t>
      </w:r>
      <w:r w:rsidR="00204171" w:rsidRPr="006E18B5">
        <w:rPr>
          <w:color w:val="000000"/>
          <w:sz w:val="24"/>
          <w:szCs w:val="24"/>
        </w:rPr>
        <w:t>»</w:t>
      </w:r>
      <w:r w:rsidR="001505B8">
        <w:rPr>
          <w:color w:val="000000"/>
          <w:sz w:val="24"/>
          <w:szCs w:val="24"/>
        </w:rPr>
        <w:t xml:space="preserve"> </w:t>
      </w:r>
      <w:r w:rsidR="00D67C4A">
        <w:rPr>
          <w:color w:val="000000"/>
          <w:sz w:val="24"/>
          <w:szCs w:val="24"/>
        </w:rPr>
        <w:t>12.</w:t>
      </w:r>
      <w:r w:rsidR="00204171">
        <w:rPr>
          <w:color w:val="000000"/>
          <w:sz w:val="24"/>
          <w:szCs w:val="24"/>
        </w:rPr>
        <w:t xml:space="preserve"> </w:t>
      </w:r>
      <w:r w:rsidR="00204171" w:rsidRPr="006E18B5">
        <w:rPr>
          <w:color w:val="000000"/>
          <w:sz w:val="24"/>
          <w:szCs w:val="24"/>
        </w:rPr>
        <w:t>201</w:t>
      </w:r>
      <w:r w:rsidR="003F4201">
        <w:rPr>
          <w:color w:val="000000"/>
          <w:sz w:val="24"/>
          <w:szCs w:val="24"/>
        </w:rPr>
        <w:t>8</w:t>
      </w:r>
      <w:r w:rsidR="00204171" w:rsidRPr="006E18B5">
        <w:rPr>
          <w:color w:val="000000"/>
          <w:sz w:val="24"/>
          <w:szCs w:val="24"/>
        </w:rPr>
        <w:t xml:space="preserve"> г.</w:t>
      </w:r>
      <w:r w:rsidR="00204171" w:rsidRPr="006E18B5">
        <w:rPr>
          <w:color w:val="000000"/>
          <w:sz w:val="24"/>
          <w:szCs w:val="24"/>
        </w:rPr>
        <w:tab/>
        <w:t xml:space="preserve">                                                                                             № </w:t>
      </w:r>
      <w:r w:rsidR="00D67C4A">
        <w:rPr>
          <w:color w:val="000000"/>
          <w:sz w:val="24"/>
          <w:szCs w:val="24"/>
        </w:rPr>
        <w:t>138</w:t>
      </w:r>
      <w:r w:rsidR="00204171" w:rsidRPr="006E18B5">
        <w:rPr>
          <w:color w:val="000000"/>
          <w:sz w:val="24"/>
          <w:szCs w:val="24"/>
        </w:rPr>
        <w:t xml:space="preserve">     </w:t>
      </w:r>
    </w:p>
    <w:p w:rsidR="00204171" w:rsidRDefault="00204171" w:rsidP="00204171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 утверждении</w:t>
      </w:r>
      <w:r w:rsidRPr="006E18B5">
        <w:rPr>
          <w:rFonts w:ascii="Times New Roman" w:hAnsi="Times New Roman"/>
          <w:sz w:val="24"/>
          <w:szCs w:val="24"/>
        </w:rPr>
        <w:t xml:space="preserve"> муниципальной</w:t>
      </w:r>
    </w:p>
    <w:p w:rsidR="00204171" w:rsidRDefault="00204171" w:rsidP="00204171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 xml:space="preserve">программы </w:t>
      </w:r>
      <w:bookmarkStart w:id="0" w:name="_Hlk491684071"/>
      <w:r w:rsidRPr="006E18B5">
        <w:rPr>
          <w:rFonts w:ascii="Times New Roman" w:hAnsi="Times New Roman"/>
          <w:sz w:val="24"/>
          <w:szCs w:val="24"/>
        </w:rPr>
        <w:t>«Формирование</w:t>
      </w:r>
    </w:p>
    <w:p w:rsidR="00204171" w:rsidRPr="006E18B5" w:rsidRDefault="00204171" w:rsidP="00204171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комфортной городской среды»</w:t>
      </w:r>
      <w:bookmarkEnd w:id="0"/>
      <w:r w:rsidRPr="006E18B5">
        <w:rPr>
          <w:rFonts w:ascii="Times New Roman" w:hAnsi="Times New Roman"/>
          <w:sz w:val="24"/>
          <w:szCs w:val="24"/>
        </w:rPr>
        <w:t>.</w:t>
      </w:r>
    </w:p>
    <w:p w:rsidR="00204171" w:rsidRPr="006E18B5" w:rsidRDefault="00204171" w:rsidP="00204171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4171" w:rsidRPr="006E18B5" w:rsidRDefault="00204171" w:rsidP="00204171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E18B5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Бюджетным кодексом Российской Федерации,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Положением о бюджетном процессе в МО город Петергоф и Постановлением местной администрации муниципального образования город Петергоф №150 от 26.09.2013 года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г.Петергоф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» местная администрация город Петергоф</w:t>
      </w:r>
      <w:r w:rsidRPr="006E18B5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204171" w:rsidRPr="006E18B5" w:rsidRDefault="00204171" w:rsidP="00204171">
      <w:pPr>
        <w:pStyle w:val="ac"/>
        <w:ind w:left="0" w:firstLine="567"/>
        <w:jc w:val="center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П О С Т А Н О В Л Я Е Т:</w:t>
      </w:r>
    </w:p>
    <w:p w:rsidR="00204171" w:rsidRPr="006E18B5" w:rsidRDefault="00204171" w:rsidP="00204171">
      <w:pPr>
        <w:pStyle w:val="ac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Утвердить муниципальн</w:t>
      </w:r>
      <w:r>
        <w:rPr>
          <w:rFonts w:ascii="Times New Roman" w:hAnsi="Times New Roman"/>
          <w:sz w:val="24"/>
          <w:szCs w:val="24"/>
        </w:rPr>
        <w:t>ую</w:t>
      </w:r>
      <w:r w:rsidRPr="006E18B5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у</w:t>
      </w:r>
      <w:r w:rsidRPr="006E18B5">
        <w:rPr>
          <w:rFonts w:ascii="Times New Roman" w:hAnsi="Times New Roman"/>
          <w:sz w:val="24"/>
          <w:szCs w:val="24"/>
        </w:rPr>
        <w:t xml:space="preserve"> «Формирование комфортной городской среды»</w:t>
      </w:r>
      <w:r>
        <w:rPr>
          <w:rFonts w:ascii="Times New Roman" w:hAnsi="Times New Roman"/>
          <w:sz w:val="24"/>
          <w:szCs w:val="24"/>
        </w:rPr>
        <w:t xml:space="preserve"> </w:t>
      </w:r>
      <w:r w:rsidR="00D2367A">
        <w:rPr>
          <w:rFonts w:ascii="Times New Roman" w:hAnsi="Times New Roman"/>
          <w:sz w:val="24"/>
          <w:szCs w:val="24"/>
        </w:rPr>
        <w:t xml:space="preserve">на 2019 год </w:t>
      </w:r>
      <w:r w:rsidRPr="006E18B5">
        <w:rPr>
          <w:rFonts w:ascii="Times New Roman" w:hAnsi="Times New Roman"/>
          <w:sz w:val="24"/>
          <w:szCs w:val="24"/>
        </w:rPr>
        <w:t>согласно приложения</w:t>
      </w:r>
      <w:r>
        <w:rPr>
          <w:rFonts w:ascii="Times New Roman" w:hAnsi="Times New Roman"/>
          <w:sz w:val="24"/>
          <w:szCs w:val="24"/>
        </w:rPr>
        <w:t>м</w:t>
      </w:r>
      <w:r w:rsidRPr="006E18B5">
        <w:rPr>
          <w:rFonts w:ascii="Times New Roman" w:hAnsi="Times New Roman"/>
          <w:sz w:val="24"/>
          <w:szCs w:val="24"/>
        </w:rPr>
        <w:t xml:space="preserve"> №1</w:t>
      </w:r>
      <w:r>
        <w:rPr>
          <w:rFonts w:ascii="Times New Roman" w:hAnsi="Times New Roman"/>
          <w:sz w:val="24"/>
          <w:szCs w:val="24"/>
        </w:rPr>
        <w:t>,2</w:t>
      </w:r>
      <w:r w:rsidRPr="006E18B5">
        <w:rPr>
          <w:rFonts w:ascii="Times New Roman" w:hAnsi="Times New Roman"/>
          <w:sz w:val="24"/>
          <w:szCs w:val="24"/>
        </w:rPr>
        <w:t xml:space="preserve"> к настоящему Постановлению.</w:t>
      </w:r>
    </w:p>
    <w:p w:rsidR="00204171" w:rsidRPr="006E18B5" w:rsidRDefault="00204171" w:rsidP="00204171">
      <w:pPr>
        <w:pStyle w:val="ac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Постановление вступает в силу с момента официального опубликования.</w:t>
      </w:r>
    </w:p>
    <w:p w:rsidR="00204171" w:rsidRPr="006E18B5" w:rsidRDefault="00204171" w:rsidP="00204171">
      <w:pPr>
        <w:pStyle w:val="ac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Контроль над исполнением настоящего постановления оставляю за собой.</w:t>
      </w:r>
    </w:p>
    <w:p w:rsidR="00204171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6E18B5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6E18B5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6E18B5"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</w:p>
    <w:p w:rsidR="00204171" w:rsidRPr="006E18B5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6E18B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E18B5">
        <w:rPr>
          <w:rFonts w:ascii="Times New Roman" w:hAnsi="Times New Roman" w:cs="Times New Roman"/>
          <w:sz w:val="24"/>
          <w:szCs w:val="24"/>
        </w:rPr>
        <w:t xml:space="preserve">  А.В. </w:t>
      </w:r>
      <w:proofErr w:type="spellStart"/>
      <w:r w:rsidRPr="006E18B5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 w:rsidRPr="006E18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DAD" w:rsidRDefault="000045A5" w:rsidP="00204171">
      <w:pPr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991180" w:rsidRDefault="00991180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1180" w:rsidRDefault="00991180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1180" w:rsidRDefault="00991180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МА МО город </w:t>
      </w:r>
      <w:proofErr w:type="gramStart"/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Петергоф  от</w:t>
      </w:r>
      <w:proofErr w:type="gramEnd"/>
      <w:r w:rsidR="00875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7C4A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F13C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67C4A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F13C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DF3CD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D67C4A">
        <w:rPr>
          <w:rFonts w:ascii="Times New Roman" w:eastAsia="Times New Roman" w:hAnsi="Times New Roman" w:cs="Times New Roman"/>
          <w:sz w:val="24"/>
          <w:szCs w:val="24"/>
          <w:lang w:eastAsia="ru-RU"/>
        </w:rPr>
        <w:t>138</w:t>
      </w: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B65" w:rsidRDefault="00381B65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МУНИЦИПАЛЬНОЙ ПРОГРАММЫ </w:t>
      </w: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964"/>
        <w:gridCol w:w="5941"/>
      </w:tblGrid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5941" w:type="dxa"/>
          </w:tcPr>
          <w:p w:rsidR="00FA3697" w:rsidRPr="00FA3697" w:rsidRDefault="00345D2A" w:rsidP="00D60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45D2A">
              <w:rPr>
                <w:sz w:val="24"/>
                <w:szCs w:val="24"/>
              </w:rPr>
              <w:t>«Формирование</w:t>
            </w:r>
            <w:r w:rsidR="00D6053C">
              <w:rPr>
                <w:sz w:val="24"/>
                <w:szCs w:val="24"/>
              </w:rPr>
              <w:t xml:space="preserve"> </w:t>
            </w:r>
            <w:r w:rsidRPr="00345D2A">
              <w:rPr>
                <w:sz w:val="24"/>
                <w:szCs w:val="24"/>
              </w:rPr>
              <w:t>комфортной городской среды»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Наименования вопроса (вопросов) местного значения, к которому (которым) относится программа</w:t>
            </w:r>
          </w:p>
        </w:tc>
        <w:tc>
          <w:tcPr>
            <w:tcW w:w="5941" w:type="dxa"/>
          </w:tcPr>
          <w:p w:rsidR="00FA3697" w:rsidRPr="00040C81" w:rsidRDefault="00040C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8F1EC9" w:rsidRPr="00040C81">
              <w:rPr>
                <w:sz w:val="24"/>
                <w:szCs w:val="24"/>
              </w:rPr>
              <w:t>существление благоустройства территории муниципального образования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городского хозяйства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 xml:space="preserve">Наименование подпрограмм 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программы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(при их наличии)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5941" w:type="dxa"/>
          </w:tcPr>
          <w:p w:rsidR="00FA3697" w:rsidRPr="00FA3697" w:rsidRDefault="00CA7E80" w:rsidP="00CA7E80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</w:t>
            </w:r>
            <w:r w:rsidRPr="00E97E89">
              <w:rPr>
                <w:sz w:val="24"/>
                <w:szCs w:val="24"/>
              </w:rPr>
              <w:t>лучшение качества жизни населения муниципального образования</w:t>
            </w:r>
          </w:p>
        </w:tc>
      </w:tr>
      <w:tr w:rsidR="00FA3697" w:rsidRPr="00FA3697" w:rsidTr="00D6053C">
        <w:trPr>
          <w:trHeight w:val="674"/>
        </w:trPr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5941" w:type="dxa"/>
          </w:tcPr>
          <w:p w:rsidR="00CA7E80" w:rsidRPr="002203D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 w:rsidRPr="002203D7">
              <w:rPr>
                <w:sz w:val="24"/>
                <w:szCs w:val="24"/>
              </w:rPr>
              <w:t>-повышение уровня благоустройства территории муниципального образования</w:t>
            </w:r>
            <w:r>
              <w:rPr>
                <w:sz w:val="24"/>
                <w:szCs w:val="24"/>
              </w:rPr>
              <w:t>;</w:t>
            </w:r>
          </w:p>
          <w:p w:rsidR="00FA3697" w:rsidRPr="00FA3697" w:rsidRDefault="00FA3697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Целевые показатели (индикаторы)</w:t>
            </w:r>
          </w:p>
        </w:tc>
        <w:tc>
          <w:tcPr>
            <w:tcW w:w="5941" w:type="dxa"/>
          </w:tcPr>
          <w:p w:rsidR="00FA3697" w:rsidRPr="00CA7E80" w:rsidRDefault="005F6FDD" w:rsidP="00CA7E80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площади благоустройства</w:t>
            </w:r>
            <w:r w:rsidR="000E4CC5">
              <w:rPr>
                <w:sz w:val="24"/>
                <w:szCs w:val="24"/>
              </w:rPr>
              <w:t xml:space="preserve"> территории к общей площади </w:t>
            </w:r>
            <w:r w:rsidR="000E4CC5" w:rsidRPr="000E4CC5">
              <w:rPr>
                <w:sz w:val="24"/>
                <w:szCs w:val="24"/>
              </w:rPr>
              <w:t xml:space="preserve">территории муниципального образования город Петергоф, содержание которой обеспечивает МА МО город Петергоф </w:t>
            </w:r>
            <w:r w:rsidR="00030791">
              <w:rPr>
                <w:sz w:val="24"/>
                <w:szCs w:val="24"/>
              </w:rPr>
              <w:t>составляет 0,0807%</w:t>
            </w:r>
            <w:r w:rsidR="00CA7E80" w:rsidRPr="00CA7E80">
              <w:rPr>
                <w:sz w:val="24"/>
                <w:szCs w:val="24"/>
              </w:rPr>
              <w:t>.</w:t>
            </w:r>
            <w:r w:rsidR="00CA7E80" w:rsidRPr="00CA7E80">
              <w:rPr>
                <w:sz w:val="24"/>
                <w:szCs w:val="24"/>
              </w:rPr>
              <w:tab/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5941" w:type="dxa"/>
          </w:tcPr>
          <w:p w:rsidR="00FA3697" w:rsidRPr="00FA369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C0702">
              <w:rPr>
                <w:sz w:val="24"/>
                <w:szCs w:val="24"/>
                <w:lang w:val="en-US"/>
              </w:rPr>
              <w:t xml:space="preserve">I-IV </w:t>
            </w:r>
            <w:r w:rsidRPr="000C0702">
              <w:rPr>
                <w:sz w:val="24"/>
                <w:szCs w:val="24"/>
              </w:rPr>
              <w:t>кварталы 201</w:t>
            </w:r>
            <w:r w:rsidR="002C21D0">
              <w:rPr>
                <w:sz w:val="24"/>
                <w:szCs w:val="24"/>
              </w:rPr>
              <w:t>9</w:t>
            </w:r>
            <w:r w:rsidRPr="000C0702">
              <w:rPr>
                <w:sz w:val="24"/>
                <w:szCs w:val="24"/>
              </w:rPr>
              <w:t xml:space="preserve"> года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5941" w:type="dxa"/>
          </w:tcPr>
          <w:p w:rsidR="00CA7E80" w:rsidRDefault="00CA7E80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A3697" w:rsidRPr="00FA3697" w:rsidRDefault="00915D15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915D15">
              <w:rPr>
                <w:sz w:val="24"/>
                <w:szCs w:val="24"/>
              </w:rPr>
              <w:t>272,9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="00CA7E80">
              <w:rPr>
                <w:sz w:val="24"/>
                <w:szCs w:val="24"/>
              </w:rPr>
              <w:t>тыс.руб</w:t>
            </w:r>
            <w:proofErr w:type="spellEnd"/>
            <w:r w:rsidR="00CA7E80">
              <w:rPr>
                <w:sz w:val="24"/>
                <w:szCs w:val="24"/>
              </w:rPr>
              <w:t>.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Прогнозные (ожидаемые) результаты реализации программы</w:t>
            </w:r>
          </w:p>
        </w:tc>
        <w:tc>
          <w:tcPr>
            <w:tcW w:w="5941" w:type="dxa"/>
          </w:tcPr>
          <w:p w:rsidR="00000969" w:rsidRPr="00FA3697" w:rsidRDefault="00000969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проекта благоустройства территории муниципального образования в количестве 1 </w:t>
            </w:r>
            <w:proofErr w:type="spellStart"/>
            <w:r>
              <w:rPr>
                <w:sz w:val="24"/>
                <w:szCs w:val="24"/>
              </w:rPr>
              <w:t>ед</w:t>
            </w:r>
            <w:proofErr w:type="spellEnd"/>
          </w:p>
        </w:tc>
      </w:tr>
    </w:tbl>
    <w:p w:rsidR="004F30AA" w:rsidRDefault="004F30A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B05E93" w:rsidRDefault="00B05E93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A5BCC" w:rsidRDefault="000A5BC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A5BCC" w:rsidRDefault="000A5BC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A5BCC" w:rsidRDefault="000A5BC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045A5" w:rsidRDefault="00B65A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  <w:r w:rsidR="000045A5"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="00F13CCE">
        <w:rPr>
          <w:rFonts w:ascii="Times New Roman" w:hAnsi="Times New Roman" w:cs="Times New Roman"/>
          <w:sz w:val="24"/>
          <w:szCs w:val="24"/>
        </w:rPr>
        <w:t xml:space="preserve"> </w:t>
      </w:r>
      <w:r w:rsidR="00615EE5">
        <w:rPr>
          <w:rFonts w:ascii="Times New Roman" w:hAnsi="Times New Roman" w:cs="Times New Roman"/>
          <w:sz w:val="24"/>
          <w:szCs w:val="24"/>
        </w:rPr>
        <w:t>26.12.</w:t>
      </w:r>
      <w:r w:rsidR="009541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954109">
        <w:rPr>
          <w:rFonts w:ascii="Times New Roman" w:hAnsi="Times New Roman" w:cs="Times New Roman"/>
          <w:sz w:val="24"/>
          <w:szCs w:val="24"/>
        </w:rPr>
        <w:t>8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5EE5">
        <w:rPr>
          <w:rFonts w:ascii="Times New Roman" w:hAnsi="Times New Roman" w:cs="Times New Roman"/>
          <w:sz w:val="24"/>
          <w:szCs w:val="24"/>
        </w:rPr>
        <w:t>138</w:t>
      </w:r>
    </w:p>
    <w:tbl>
      <w:tblPr>
        <w:tblStyle w:val="a6"/>
        <w:tblW w:w="9948" w:type="dxa"/>
        <w:tblLook w:val="04A0" w:firstRow="1" w:lastRow="0" w:firstColumn="1" w:lastColumn="0" w:noHBand="0" w:noVBand="1"/>
      </w:tblPr>
      <w:tblGrid>
        <w:gridCol w:w="4855"/>
        <w:gridCol w:w="5093"/>
      </w:tblGrid>
      <w:tr w:rsidR="000045A5" w:rsidTr="00576C34">
        <w:trPr>
          <w:trHeight w:val="124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FC00F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576C3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                                                                                 Глава МА МО </w:t>
            </w:r>
            <w:proofErr w:type="spellStart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А.В.Шифман</w:t>
            </w:r>
            <w:proofErr w:type="spell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0045A5" w:rsidRPr="009E66F1" w:rsidRDefault="000045A5" w:rsidP="00576C3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3F3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5EE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» </w:t>
            </w:r>
            <w:r w:rsidR="00615EE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50F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9541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г.                                                                        </w:t>
            </w:r>
          </w:p>
          <w:p w:rsidR="000045A5" w:rsidRDefault="000045A5" w:rsidP="00686E4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45A5" w:rsidRPr="00715DCB" w:rsidRDefault="003548FA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DCB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715DCB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="00F143E0">
        <w:rPr>
          <w:rFonts w:ascii="Times New Roman" w:hAnsi="Times New Roman" w:cs="Times New Roman"/>
          <w:b/>
          <w:sz w:val="24"/>
          <w:szCs w:val="24"/>
        </w:rPr>
        <w:t>АЯ</w:t>
      </w:r>
      <w:r w:rsidRPr="00715DC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045A5" w:rsidRPr="00715DCB">
        <w:rPr>
          <w:rFonts w:ascii="Times New Roman" w:hAnsi="Times New Roman" w:cs="Times New Roman"/>
          <w:b/>
          <w:bCs/>
          <w:sz w:val="24"/>
          <w:szCs w:val="24"/>
        </w:rPr>
        <w:t>ПРОГРАММ</w:t>
      </w:r>
      <w:r w:rsidR="00F143E0">
        <w:rPr>
          <w:rFonts w:ascii="Times New Roman" w:hAnsi="Times New Roman" w:cs="Times New Roman"/>
          <w:b/>
          <w:bCs/>
          <w:sz w:val="24"/>
          <w:szCs w:val="24"/>
        </w:rPr>
        <w:t>А</w:t>
      </w:r>
      <w:proofErr w:type="gramEnd"/>
    </w:p>
    <w:p w:rsidR="000045A5" w:rsidRDefault="00715DCB" w:rsidP="0003079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3548FA" w:rsidRPr="003548FA">
        <w:rPr>
          <w:rFonts w:ascii="Times New Roman" w:hAnsi="Times New Roman" w:cs="Times New Roman"/>
          <w:b/>
          <w:bCs/>
          <w:sz w:val="24"/>
          <w:szCs w:val="24"/>
        </w:rPr>
        <w:t>«Формирование комфортной городской среды»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42D34" w:rsidRDefault="00642D34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2594" w:rsidRDefault="006B7830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состояния:</w:t>
      </w:r>
    </w:p>
    <w:p w:rsidR="00E07AE9" w:rsidRDefault="00890D62" w:rsidP="0090181F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D62">
        <w:rPr>
          <w:rFonts w:ascii="Times New Roman" w:hAnsi="Times New Roman" w:cs="Times New Roman"/>
          <w:sz w:val="24"/>
          <w:szCs w:val="24"/>
        </w:rPr>
        <w:t>ерритории, расположенн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890D62">
        <w:rPr>
          <w:rFonts w:ascii="Times New Roman" w:hAnsi="Times New Roman" w:cs="Times New Roman"/>
          <w:sz w:val="24"/>
          <w:szCs w:val="24"/>
        </w:rPr>
        <w:t xml:space="preserve"> по адресу: </w:t>
      </w:r>
      <w:proofErr w:type="spellStart"/>
      <w:r w:rsidRPr="00890D62">
        <w:rPr>
          <w:rFonts w:ascii="Times New Roman" w:hAnsi="Times New Roman" w:cs="Times New Roman"/>
          <w:sz w:val="24"/>
          <w:szCs w:val="24"/>
        </w:rPr>
        <w:t>ул.Чебышевская</w:t>
      </w:r>
      <w:proofErr w:type="spellEnd"/>
      <w:r w:rsidRPr="00890D62">
        <w:rPr>
          <w:rFonts w:ascii="Times New Roman" w:hAnsi="Times New Roman" w:cs="Times New Roman"/>
          <w:sz w:val="24"/>
          <w:szCs w:val="24"/>
        </w:rPr>
        <w:t>, д.14, корп.1</w:t>
      </w:r>
      <w:r w:rsidR="00E53C9E">
        <w:rPr>
          <w:rFonts w:ascii="Times New Roman" w:hAnsi="Times New Roman" w:cs="Times New Roman"/>
          <w:sz w:val="24"/>
          <w:szCs w:val="24"/>
        </w:rPr>
        <w:t xml:space="preserve">, вдоль дома со стороны улицы </w:t>
      </w:r>
      <w:proofErr w:type="spellStart"/>
      <w:r w:rsidR="00E53C9E">
        <w:rPr>
          <w:rFonts w:ascii="Times New Roman" w:hAnsi="Times New Roman" w:cs="Times New Roman"/>
          <w:sz w:val="24"/>
          <w:szCs w:val="24"/>
        </w:rPr>
        <w:t>Чебышевской</w:t>
      </w:r>
      <w:proofErr w:type="spellEnd"/>
      <w:r w:rsidRPr="00890D62">
        <w:rPr>
          <w:rFonts w:ascii="Times New Roman" w:hAnsi="Times New Roman" w:cs="Times New Roman"/>
          <w:sz w:val="24"/>
          <w:szCs w:val="24"/>
        </w:rPr>
        <w:t>.</w:t>
      </w:r>
      <w:r w:rsidR="004E1A81">
        <w:rPr>
          <w:rFonts w:ascii="Times New Roman" w:hAnsi="Times New Roman" w:cs="Times New Roman"/>
          <w:sz w:val="24"/>
          <w:szCs w:val="24"/>
        </w:rPr>
        <w:t xml:space="preserve"> Площадь территории </w:t>
      </w:r>
      <w:r w:rsidR="00A94475">
        <w:rPr>
          <w:rFonts w:ascii="Times New Roman" w:hAnsi="Times New Roman" w:cs="Times New Roman"/>
          <w:sz w:val="24"/>
          <w:szCs w:val="24"/>
        </w:rPr>
        <w:t>2360</w:t>
      </w:r>
      <w:r w:rsidR="00342C24">
        <w:rPr>
          <w:rFonts w:ascii="Times New Roman" w:hAnsi="Times New Roman" w:cs="Times New Roman"/>
          <w:sz w:val="24"/>
          <w:szCs w:val="24"/>
        </w:rPr>
        <w:t>,6</w:t>
      </w:r>
      <w:r w:rsidR="00187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EEE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187EEE">
        <w:rPr>
          <w:rFonts w:ascii="Times New Roman" w:hAnsi="Times New Roman" w:cs="Times New Roman"/>
          <w:sz w:val="24"/>
          <w:szCs w:val="24"/>
        </w:rPr>
        <w:t>.</w:t>
      </w:r>
      <w:r w:rsidR="000E24C4">
        <w:rPr>
          <w:rFonts w:ascii="Times New Roman" w:hAnsi="Times New Roman" w:cs="Times New Roman"/>
          <w:sz w:val="24"/>
          <w:szCs w:val="24"/>
        </w:rPr>
        <w:t xml:space="preserve"> </w:t>
      </w:r>
      <w:r w:rsidR="003853AA">
        <w:rPr>
          <w:rFonts w:ascii="Times New Roman" w:hAnsi="Times New Roman" w:cs="Times New Roman"/>
          <w:sz w:val="24"/>
          <w:szCs w:val="24"/>
        </w:rPr>
        <w:t xml:space="preserve">Территория является территорией общего пользования. </w:t>
      </w:r>
      <w:r w:rsidR="004962E5">
        <w:rPr>
          <w:rFonts w:ascii="Times New Roman" w:hAnsi="Times New Roman" w:cs="Times New Roman"/>
          <w:sz w:val="24"/>
          <w:szCs w:val="24"/>
        </w:rPr>
        <w:t>На территории находятся</w:t>
      </w:r>
      <w:r w:rsidR="00A12483">
        <w:rPr>
          <w:rFonts w:ascii="Times New Roman" w:hAnsi="Times New Roman" w:cs="Times New Roman"/>
          <w:sz w:val="24"/>
          <w:szCs w:val="24"/>
        </w:rPr>
        <w:t xml:space="preserve">, </w:t>
      </w:r>
      <w:r w:rsidR="00350CC1">
        <w:rPr>
          <w:rFonts w:ascii="Times New Roman" w:hAnsi="Times New Roman" w:cs="Times New Roman"/>
          <w:sz w:val="24"/>
          <w:szCs w:val="24"/>
        </w:rPr>
        <w:t xml:space="preserve">газоны, </w:t>
      </w:r>
      <w:r w:rsidR="0096308E">
        <w:rPr>
          <w:rFonts w:ascii="Times New Roman" w:hAnsi="Times New Roman" w:cs="Times New Roman"/>
          <w:sz w:val="24"/>
          <w:szCs w:val="24"/>
        </w:rPr>
        <w:t>пешеходные дорожки с асфальтобетонным и с щебеночным покрытием</w:t>
      </w:r>
      <w:r w:rsidR="006A7C27">
        <w:rPr>
          <w:rFonts w:ascii="Times New Roman" w:hAnsi="Times New Roman" w:cs="Times New Roman"/>
          <w:sz w:val="24"/>
          <w:szCs w:val="24"/>
        </w:rPr>
        <w:t xml:space="preserve">, </w:t>
      </w:r>
      <w:r w:rsidR="006A7C27" w:rsidRPr="006A7C27">
        <w:rPr>
          <w:rFonts w:ascii="Times New Roman" w:hAnsi="Times New Roman" w:cs="Times New Roman"/>
          <w:sz w:val="24"/>
          <w:szCs w:val="24"/>
        </w:rPr>
        <w:t>подходы к отделению связи «Почта России»</w:t>
      </w:r>
      <w:r w:rsidR="0096308E">
        <w:rPr>
          <w:rFonts w:ascii="Times New Roman" w:hAnsi="Times New Roman" w:cs="Times New Roman"/>
          <w:sz w:val="24"/>
          <w:szCs w:val="24"/>
        </w:rPr>
        <w:t>.</w:t>
      </w:r>
      <w:r w:rsidR="00DE02A2">
        <w:rPr>
          <w:rFonts w:ascii="Times New Roman" w:hAnsi="Times New Roman" w:cs="Times New Roman"/>
          <w:sz w:val="24"/>
          <w:szCs w:val="24"/>
        </w:rPr>
        <w:t xml:space="preserve"> Территория находится в неудовлетворительном </w:t>
      </w:r>
      <w:r w:rsidR="00C86341">
        <w:rPr>
          <w:rFonts w:ascii="Times New Roman" w:hAnsi="Times New Roman" w:cs="Times New Roman"/>
          <w:sz w:val="24"/>
          <w:szCs w:val="24"/>
        </w:rPr>
        <w:t>состоянии. Требуется ремонт газонов, посадка де</w:t>
      </w:r>
      <w:r w:rsidR="003735E1">
        <w:rPr>
          <w:rFonts w:ascii="Times New Roman" w:hAnsi="Times New Roman" w:cs="Times New Roman"/>
          <w:sz w:val="24"/>
          <w:szCs w:val="24"/>
        </w:rPr>
        <w:t xml:space="preserve">ревьев и кустарника. </w:t>
      </w:r>
      <w:r w:rsidR="000621DE">
        <w:rPr>
          <w:rFonts w:ascii="Times New Roman" w:hAnsi="Times New Roman" w:cs="Times New Roman"/>
          <w:sz w:val="24"/>
          <w:szCs w:val="24"/>
        </w:rPr>
        <w:t>Необходимо установить скамейки, урны перед входом к отделению связи.</w:t>
      </w:r>
      <w:r w:rsidR="009018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6C24" w:rsidRPr="00DC6C24" w:rsidRDefault="00DC6C24" w:rsidP="00DC6C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E97E89" w:rsidRDefault="00E97E89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2203D7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2203D7">
        <w:rPr>
          <w:rFonts w:ascii="Times New Roman" w:hAnsi="Times New Roman" w:cs="Times New Roman"/>
          <w:b/>
          <w:sz w:val="24"/>
          <w:szCs w:val="24"/>
        </w:rPr>
        <w:t>:</w:t>
      </w:r>
    </w:p>
    <w:p w:rsidR="00E97E89" w:rsidRDefault="00E97E89" w:rsidP="000C0702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</w:t>
      </w:r>
      <w:r w:rsidRPr="00E97E89">
        <w:rPr>
          <w:rFonts w:ascii="Times New Roman" w:hAnsi="Times New Roman" w:cs="Times New Roman"/>
          <w:sz w:val="24"/>
          <w:szCs w:val="24"/>
        </w:rPr>
        <w:t>лучшение качества жизни населения муниципального образования</w:t>
      </w:r>
      <w:r w:rsidR="004D15A8">
        <w:rPr>
          <w:rFonts w:ascii="Times New Roman" w:hAnsi="Times New Roman" w:cs="Times New Roman"/>
          <w:sz w:val="24"/>
          <w:szCs w:val="24"/>
        </w:rPr>
        <w:t>.</w:t>
      </w:r>
    </w:p>
    <w:p w:rsidR="000C0702" w:rsidRPr="00E97E89" w:rsidRDefault="000C0702" w:rsidP="00E97E8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03D7">
        <w:rPr>
          <w:rFonts w:ascii="Times New Roman" w:hAnsi="Times New Roman" w:cs="Times New Roman"/>
          <w:b/>
          <w:sz w:val="24"/>
          <w:szCs w:val="24"/>
        </w:rPr>
        <w:t>Задачи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203D7" w:rsidRPr="002203D7" w:rsidRDefault="002203D7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203D7">
        <w:rPr>
          <w:rFonts w:ascii="Times New Roman" w:hAnsi="Times New Roman" w:cs="Times New Roman"/>
          <w:sz w:val="24"/>
          <w:szCs w:val="24"/>
        </w:rPr>
        <w:t>-повышение уровня благоустройства территории муниципального образования</w:t>
      </w:r>
      <w:r w:rsidR="00D362F2">
        <w:rPr>
          <w:rFonts w:ascii="Times New Roman" w:hAnsi="Times New Roman" w:cs="Times New Roman"/>
          <w:sz w:val="24"/>
          <w:szCs w:val="24"/>
        </w:rPr>
        <w:t>.</w:t>
      </w:r>
    </w:p>
    <w:p w:rsidR="000C0702" w:rsidRPr="002203D7" w:rsidRDefault="000C0702" w:rsidP="00A7367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Целевые показатели (индикаторы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)</w:t>
      </w:r>
      <w:r w:rsidR="00FC6B6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tbl>
      <w:tblPr>
        <w:tblStyle w:val="a6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992"/>
        <w:gridCol w:w="4252"/>
      </w:tblGrid>
      <w:tr w:rsidR="00B210CF" w:rsidTr="0065370F">
        <w:trPr>
          <w:trHeight w:val="923"/>
        </w:trPr>
        <w:tc>
          <w:tcPr>
            <w:tcW w:w="496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99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Ед.изм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(по состоянию на 1 января отчетного года (года реализации программы)</w:t>
            </w:r>
          </w:p>
        </w:tc>
      </w:tr>
      <w:tr w:rsidR="00B210CF" w:rsidTr="0065370F">
        <w:trPr>
          <w:trHeight w:val="548"/>
        </w:trPr>
        <w:tc>
          <w:tcPr>
            <w:tcW w:w="4962" w:type="dxa"/>
          </w:tcPr>
          <w:p w:rsidR="00B210CF" w:rsidRDefault="00FA41C7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FA41C7">
              <w:rPr>
                <w:sz w:val="24"/>
                <w:szCs w:val="24"/>
              </w:rPr>
              <w:t>Доля площади благоустройства территории к общей площади территории муниципального образования город Петергоф, содержание которой обеспечивает МА МО город Петергоф</w:t>
            </w:r>
            <w:r w:rsidR="0075625B">
              <w:rPr>
                <w:sz w:val="24"/>
                <w:szCs w:val="24"/>
              </w:rPr>
              <w:t>.</w:t>
            </w:r>
            <w:r w:rsidRPr="00FA41C7">
              <w:rPr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:rsidR="00B210CF" w:rsidRDefault="001F1589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4252" w:type="dxa"/>
          </w:tcPr>
          <w:p w:rsidR="00B210CF" w:rsidRDefault="0075625B" w:rsidP="001F158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0,0807%</w:t>
            </w:r>
          </w:p>
        </w:tc>
      </w:tr>
    </w:tbl>
    <w:p w:rsidR="000C0702" w:rsidRPr="00EF4BE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A66CE2" w:rsidRDefault="00A66CE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и краткое описание подпрограмм (при</w:t>
      </w:r>
      <w:r w:rsidR="000C070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наличии):</w:t>
      </w:r>
    </w:p>
    <w:p w:rsidR="00A66CE2" w:rsidRDefault="00A66CE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66CE2">
        <w:rPr>
          <w:rFonts w:ascii="Times New Roman" w:hAnsi="Times New Roman" w:cs="Times New Roman"/>
          <w:sz w:val="24"/>
          <w:szCs w:val="24"/>
        </w:rPr>
        <w:t>Подпрограммы муниципальной программы отсутствуют</w:t>
      </w:r>
      <w:r w:rsidR="00D362F2">
        <w:rPr>
          <w:rFonts w:ascii="Times New Roman" w:hAnsi="Times New Roman" w:cs="Times New Roman"/>
          <w:sz w:val="24"/>
          <w:szCs w:val="24"/>
        </w:rPr>
        <w:t>.</w:t>
      </w:r>
    </w:p>
    <w:p w:rsidR="000C0702" w:rsidRPr="00A66CE2" w:rsidRDefault="000C070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реализации муниципальной программы:</w:t>
      </w:r>
    </w:p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0C070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0702">
        <w:rPr>
          <w:rFonts w:ascii="Times New Roman" w:hAnsi="Times New Roman" w:cs="Times New Roman"/>
          <w:sz w:val="24"/>
          <w:szCs w:val="24"/>
          <w:lang w:val="en-US"/>
        </w:rPr>
        <w:t xml:space="preserve">I-IV </w:t>
      </w:r>
      <w:r w:rsidRPr="000C0702">
        <w:rPr>
          <w:rFonts w:ascii="Times New Roman" w:hAnsi="Times New Roman" w:cs="Times New Roman"/>
          <w:sz w:val="24"/>
          <w:szCs w:val="24"/>
        </w:rPr>
        <w:t>кварталы 201</w:t>
      </w:r>
      <w:r w:rsidR="0075625B">
        <w:rPr>
          <w:rFonts w:ascii="Times New Roman" w:hAnsi="Times New Roman" w:cs="Times New Roman"/>
          <w:sz w:val="24"/>
          <w:szCs w:val="24"/>
        </w:rPr>
        <w:t>9</w:t>
      </w:r>
      <w:r w:rsidRPr="000C070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C0702" w:rsidRP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мероприятий муниципальной программы, прогнозные (ожидаемые) результаты реализации программы:</w:t>
      </w:r>
    </w:p>
    <w:tbl>
      <w:tblPr>
        <w:tblStyle w:val="11"/>
        <w:tblW w:w="10201" w:type="dxa"/>
        <w:tblLayout w:type="fixed"/>
        <w:tblLook w:val="01E0" w:firstRow="1" w:lastRow="1" w:firstColumn="1" w:lastColumn="1" w:noHBand="0" w:noVBand="0"/>
      </w:tblPr>
      <w:tblGrid>
        <w:gridCol w:w="1806"/>
        <w:gridCol w:w="4001"/>
        <w:gridCol w:w="1985"/>
        <w:gridCol w:w="2409"/>
      </w:tblGrid>
      <w:tr w:rsidR="000C0702" w:rsidRPr="00A7367E" w:rsidTr="00A7367E">
        <w:trPr>
          <w:trHeight w:val="687"/>
        </w:trPr>
        <w:tc>
          <w:tcPr>
            <w:tcW w:w="1806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№</w:t>
            </w:r>
          </w:p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п/п</w:t>
            </w:r>
          </w:p>
        </w:tc>
        <w:tc>
          <w:tcPr>
            <w:tcW w:w="4001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2409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Прогнозные (ожидаемые) результаты</w:t>
            </w:r>
            <w:r w:rsidRPr="00A7367E">
              <w:rPr>
                <w:rStyle w:val="a9"/>
                <w:i/>
                <w:sz w:val="24"/>
                <w:szCs w:val="24"/>
              </w:rPr>
              <w:footnoteReference w:id="1"/>
            </w:r>
          </w:p>
        </w:tc>
      </w:tr>
      <w:tr w:rsidR="000C0702" w:rsidRPr="00A7367E" w:rsidTr="00EF5FE5">
        <w:trPr>
          <w:trHeight w:val="375"/>
        </w:trPr>
        <w:tc>
          <w:tcPr>
            <w:tcW w:w="1806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</w:tr>
      <w:tr w:rsidR="000C0702" w:rsidRPr="00A7367E" w:rsidTr="00A7367E">
        <w:trPr>
          <w:trHeight w:val="271"/>
        </w:trPr>
        <w:tc>
          <w:tcPr>
            <w:tcW w:w="10201" w:type="dxa"/>
            <w:gridSpan w:val="4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proofErr w:type="gramStart"/>
            <w:r w:rsidRPr="00A7367E">
              <w:rPr>
                <w:sz w:val="24"/>
                <w:szCs w:val="24"/>
              </w:rPr>
              <w:t>Задача :</w:t>
            </w:r>
            <w:proofErr w:type="gramEnd"/>
            <w:r w:rsidR="00A7367E" w:rsidRPr="00A7367E">
              <w:rPr>
                <w:sz w:val="24"/>
                <w:szCs w:val="24"/>
              </w:rPr>
              <w:t xml:space="preserve"> Повышение уровня благоустройства территории муниципального образования</w:t>
            </w:r>
          </w:p>
        </w:tc>
      </w:tr>
      <w:tr w:rsidR="000C0702" w:rsidRPr="00A7367E" w:rsidTr="00A7367E">
        <w:trPr>
          <w:trHeight w:val="633"/>
        </w:trPr>
        <w:tc>
          <w:tcPr>
            <w:tcW w:w="1806" w:type="dxa"/>
          </w:tcPr>
          <w:p w:rsidR="000C0702" w:rsidRPr="00A7367E" w:rsidRDefault="008E7A38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001" w:type="dxa"/>
          </w:tcPr>
          <w:p w:rsidR="000C0702" w:rsidRPr="00A7367E" w:rsidRDefault="007A29AA" w:rsidP="00A7367E">
            <w:pPr>
              <w:pStyle w:val="ab"/>
              <w:rPr>
                <w:sz w:val="24"/>
                <w:szCs w:val="24"/>
              </w:rPr>
            </w:pPr>
            <w:r w:rsidRPr="007A29AA">
              <w:rPr>
                <w:sz w:val="24"/>
                <w:szCs w:val="24"/>
              </w:rPr>
              <w:t xml:space="preserve">Разработка проектно-сметной документации на благоустройство территории, расположенной по адресу: </w:t>
            </w:r>
            <w:proofErr w:type="spellStart"/>
            <w:r w:rsidRPr="007A29AA">
              <w:rPr>
                <w:sz w:val="24"/>
                <w:szCs w:val="24"/>
              </w:rPr>
              <w:t>ул.Чебышевская</w:t>
            </w:r>
            <w:proofErr w:type="spellEnd"/>
            <w:r w:rsidRPr="007A29AA">
              <w:rPr>
                <w:sz w:val="24"/>
                <w:szCs w:val="24"/>
              </w:rPr>
              <w:t>, д.14, корп.1.</w:t>
            </w:r>
          </w:p>
        </w:tc>
        <w:tc>
          <w:tcPr>
            <w:tcW w:w="1985" w:type="dxa"/>
          </w:tcPr>
          <w:p w:rsidR="000C0702" w:rsidRPr="00A7367E" w:rsidRDefault="007A29AA" w:rsidP="00A7367E">
            <w:pPr>
              <w:pStyle w:val="ab"/>
              <w:rPr>
                <w:sz w:val="24"/>
                <w:szCs w:val="24"/>
              </w:rPr>
            </w:pPr>
            <w:r w:rsidRPr="007A29AA">
              <w:rPr>
                <w:sz w:val="24"/>
                <w:szCs w:val="24"/>
              </w:rPr>
              <w:t>1-4 квартал</w:t>
            </w:r>
          </w:p>
        </w:tc>
        <w:tc>
          <w:tcPr>
            <w:tcW w:w="2409" w:type="dxa"/>
          </w:tcPr>
          <w:p w:rsidR="000C0702" w:rsidRPr="00A7367E" w:rsidRDefault="00A27511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проекта благоустройства территории муниципального образования в количестве 1 ед.</w:t>
            </w:r>
          </w:p>
        </w:tc>
      </w:tr>
    </w:tbl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27E2F" w:rsidRDefault="00027E2F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Ресурсное обеспечение муниципальной программы:</w:t>
      </w:r>
    </w:p>
    <w:tbl>
      <w:tblPr>
        <w:tblStyle w:val="a6"/>
        <w:tblW w:w="10268" w:type="dxa"/>
        <w:tblLook w:val="04A0" w:firstRow="1" w:lastRow="0" w:firstColumn="1" w:lastColumn="0" w:noHBand="0" w:noVBand="1"/>
      </w:tblPr>
      <w:tblGrid>
        <w:gridCol w:w="4084"/>
        <w:gridCol w:w="3118"/>
        <w:gridCol w:w="3066"/>
      </w:tblGrid>
      <w:tr w:rsidR="00027E2F" w:rsidRPr="00027E2F" w:rsidTr="00552897">
        <w:trPr>
          <w:trHeight w:val="719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3118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3066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 xml:space="preserve">Необходимый объем бюджетных ассигнований, </w:t>
            </w:r>
            <w:proofErr w:type="spellStart"/>
            <w:r w:rsidRPr="00027E2F">
              <w:rPr>
                <w:sz w:val="24"/>
                <w:szCs w:val="24"/>
              </w:rPr>
              <w:t>тыс.руб</w:t>
            </w:r>
            <w:proofErr w:type="spellEnd"/>
            <w:r w:rsidRPr="00027E2F">
              <w:rPr>
                <w:sz w:val="24"/>
                <w:szCs w:val="24"/>
              </w:rPr>
              <w:t>.</w:t>
            </w:r>
          </w:p>
        </w:tc>
      </w:tr>
      <w:tr w:rsidR="00027E2F" w:rsidRPr="00027E2F" w:rsidTr="00552897">
        <w:trPr>
          <w:trHeight w:val="236"/>
        </w:trPr>
        <w:tc>
          <w:tcPr>
            <w:tcW w:w="4084" w:type="dxa"/>
          </w:tcPr>
          <w:p w:rsidR="00027E2F" w:rsidRPr="00027E2F" w:rsidRDefault="008E7A38" w:rsidP="00027E2F">
            <w:pPr>
              <w:pStyle w:val="ab"/>
              <w:rPr>
                <w:sz w:val="24"/>
                <w:szCs w:val="24"/>
              </w:rPr>
            </w:pPr>
            <w:r w:rsidRPr="008E7A38">
              <w:rPr>
                <w:sz w:val="24"/>
                <w:szCs w:val="24"/>
              </w:rPr>
              <w:t xml:space="preserve">Разработка проектно-сметной документации на благоустройство территории, расположенной по адресу: </w:t>
            </w:r>
            <w:bookmarkStart w:id="1" w:name="_Hlk532915512"/>
            <w:proofErr w:type="spellStart"/>
            <w:r w:rsidRPr="008E7A38">
              <w:rPr>
                <w:sz w:val="24"/>
                <w:szCs w:val="24"/>
              </w:rPr>
              <w:t>ул.Чебышевская</w:t>
            </w:r>
            <w:proofErr w:type="spellEnd"/>
            <w:r w:rsidRPr="008E7A38">
              <w:rPr>
                <w:sz w:val="24"/>
                <w:szCs w:val="24"/>
              </w:rPr>
              <w:t xml:space="preserve">, </w:t>
            </w:r>
            <w:proofErr w:type="gramStart"/>
            <w:r w:rsidRPr="008E7A38">
              <w:rPr>
                <w:sz w:val="24"/>
                <w:szCs w:val="24"/>
              </w:rPr>
              <w:t>д.14,корп.</w:t>
            </w:r>
            <w:proofErr w:type="gramEnd"/>
            <w:r w:rsidRPr="008E7A38">
              <w:rPr>
                <w:sz w:val="24"/>
                <w:szCs w:val="24"/>
              </w:rPr>
              <w:t>1</w:t>
            </w:r>
            <w:bookmarkEnd w:id="1"/>
            <w:r w:rsidRPr="008E7A38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муниципального образования город Петергоф на 201</w:t>
            </w:r>
            <w:r w:rsidR="002C21D0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3066" w:type="dxa"/>
          </w:tcPr>
          <w:p w:rsidR="00027E2F" w:rsidRDefault="00E46809" w:rsidP="00027E2F">
            <w:pPr>
              <w:pStyle w:val="ab"/>
              <w:jc w:val="center"/>
              <w:rPr>
                <w:sz w:val="24"/>
                <w:szCs w:val="24"/>
              </w:rPr>
            </w:pPr>
            <w:r w:rsidRPr="00E46809">
              <w:rPr>
                <w:sz w:val="24"/>
                <w:szCs w:val="24"/>
              </w:rPr>
              <w:t>2</w:t>
            </w:r>
            <w:r w:rsidR="00D82A4C">
              <w:rPr>
                <w:sz w:val="24"/>
                <w:szCs w:val="24"/>
              </w:rPr>
              <w:t>72,9</w:t>
            </w:r>
          </w:p>
        </w:tc>
      </w:tr>
      <w:tr w:rsidR="00552897" w:rsidRPr="00027E2F" w:rsidTr="00552897">
        <w:trPr>
          <w:trHeight w:val="236"/>
        </w:trPr>
        <w:tc>
          <w:tcPr>
            <w:tcW w:w="7202" w:type="dxa"/>
            <w:gridSpan w:val="2"/>
          </w:tcPr>
          <w:p w:rsidR="00552897" w:rsidRDefault="00552897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3066" w:type="dxa"/>
          </w:tcPr>
          <w:p w:rsidR="00552897" w:rsidRDefault="00BE0B61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82A4C">
              <w:rPr>
                <w:sz w:val="24"/>
                <w:szCs w:val="24"/>
              </w:rPr>
              <w:t>72,9</w:t>
            </w:r>
          </w:p>
        </w:tc>
      </w:tr>
    </w:tbl>
    <w:p w:rsidR="00027E2F" w:rsidRDefault="00027E2F" w:rsidP="00027E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027E2F">
        <w:rPr>
          <w:rFonts w:ascii="Times New Roman" w:hAnsi="Times New Roman" w:cs="Times New Roman"/>
          <w:b/>
          <w:sz w:val="24"/>
          <w:szCs w:val="24"/>
        </w:rPr>
        <w:tab/>
      </w:r>
      <w:r w:rsidRPr="00027E2F">
        <w:rPr>
          <w:rFonts w:ascii="Times New Roman" w:hAnsi="Times New Roman" w:cs="Times New Roman"/>
          <w:b/>
          <w:sz w:val="24"/>
          <w:szCs w:val="24"/>
        </w:rPr>
        <w:tab/>
      </w:r>
    </w:p>
    <w:p w:rsidR="00D84EEC" w:rsidRDefault="00D84EEC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рисков реализации муниципальной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процессе реализации муниципальной программы могут проявиться </w:t>
      </w:r>
      <w:r w:rsidR="00CC1749">
        <w:rPr>
          <w:rFonts w:ascii="Times New Roman" w:hAnsi="Times New Roman" w:cs="Times New Roman"/>
          <w:sz w:val="24"/>
          <w:szCs w:val="24"/>
        </w:rPr>
        <w:t>следующие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риски</w:t>
      </w:r>
      <w:r w:rsidR="00CC1749">
        <w:rPr>
          <w:rFonts w:ascii="Times New Roman" w:hAnsi="Times New Roman" w:cs="Times New Roman"/>
          <w:sz w:val="24"/>
          <w:szCs w:val="24"/>
        </w:rPr>
        <w:t xml:space="preserve"> реализации программы: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целях минимизации </w:t>
      </w:r>
      <w:r w:rsidR="00CC1749">
        <w:rPr>
          <w:rFonts w:ascii="Times New Roman" w:hAnsi="Times New Roman" w:cs="Times New Roman"/>
          <w:sz w:val="24"/>
          <w:szCs w:val="24"/>
        </w:rPr>
        <w:t>вышеуказанных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рисков при реализации программы ответственный исполнитель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обеспечивает своевременность мониторинга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изменения (дополнения), исключения мероприятий программ</w:t>
      </w:r>
      <w:r w:rsidR="00CC1749">
        <w:rPr>
          <w:rFonts w:ascii="Times New Roman" w:hAnsi="Times New Roman" w:cs="Times New Roman"/>
          <w:sz w:val="24"/>
          <w:szCs w:val="24"/>
        </w:rPr>
        <w:t>ы и их показателей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- применяет индекс потребительских цен при корректировке программы при формировании бюджета </w:t>
      </w:r>
      <w:r w:rsidR="00CC17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очередной финансовый год.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К внутренним рискам относятся:</w:t>
      </w:r>
    </w:p>
    <w:p w:rsidR="001A71AA" w:rsidRPr="001A71AA" w:rsidRDefault="00035280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71AA" w:rsidRPr="001A71AA">
        <w:rPr>
          <w:rFonts w:ascii="Times New Roman" w:hAnsi="Times New Roman" w:cs="Times New Roman"/>
          <w:sz w:val="24"/>
          <w:szCs w:val="24"/>
        </w:rPr>
        <w:t>риск недостижения запланированных результатов.</w:t>
      </w:r>
    </w:p>
    <w:p w:rsidR="00022355" w:rsidRDefault="001A71AA" w:rsidP="007D14C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 w:rsidR="007D14C5">
        <w:rPr>
          <w:rFonts w:ascii="Times New Roman" w:hAnsi="Times New Roman" w:cs="Times New Roman"/>
          <w:sz w:val="24"/>
          <w:szCs w:val="24"/>
        </w:rPr>
        <w:t>.</w:t>
      </w:r>
    </w:p>
    <w:p w:rsidR="007D14C5" w:rsidRDefault="007D14C5" w:rsidP="007D14C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7D14C5" w:rsidRDefault="007D14C5" w:rsidP="007D14C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EB47ED" w:rsidRDefault="00EB47ED" w:rsidP="00753BD9">
      <w:pPr>
        <w:pStyle w:val="ab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537E" w:rsidRDefault="00B0537E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0537E" w:rsidRDefault="00B0537E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2" w:name="_GoBack"/>
      <w:bookmarkEnd w:id="2"/>
    </w:p>
    <w:sectPr w:rsidR="00B0537E" w:rsidSect="00CE386A">
      <w:headerReference w:type="default" r:id="rId9"/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6265" w:rsidRDefault="00326265" w:rsidP="000045A5">
      <w:pPr>
        <w:spacing w:after="0" w:line="240" w:lineRule="auto"/>
      </w:pPr>
      <w:r>
        <w:separator/>
      </w:r>
    </w:p>
  </w:endnote>
  <w:endnote w:type="continuationSeparator" w:id="0">
    <w:p w:rsidR="00326265" w:rsidRDefault="00326265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6265" w:rsidRDefault="00326265" w:rsidP="000045A5">
      <w:pPr>
        <w:spacing w:after="0" w:line="240" w:lineRule="auto"/>
      </w:pPr>
      <w:r>
        <w:separator/>
      </w:r>
    </w:p>
  </w:footnote>
  <w:footnote w:type="continuationSeparator" w:id="0">
    <w:p w:rsidR="00326265" w:rsidRDefault="00326265" w:rsidP="000045A5">
      <w:pPr>
        <w:spacing w:after="0" w:line="240" w:lineRule="auto"/>
      </w:pPr>
      <w:r>
        <w:continuationSeparator/>
      </w:r>
    </w:p>
  </w:footnote>
  <w:footnote w:id="1">
    <w:p w:rsidR="000C0702" w:rsidRDefault="000C0702" w:rsidP="000C0702">
      <w:pPr>
        <w:pStyle w:val="a7"/>
        <w:jc w:val="both"/>
      </w:pPr>
      <w:r w:rsidRPr="0015306B">
        <w:rPr>
          <w:rStyle w:val="a9"/>
          <w:rFonts w:ascii="Times New Roman" w:hAnsi="Times New Roman"/>
          <w:sz w:val="16"/>
          <w:szCs w:val="16"/>
        </w:rPr>
        <w:footnoteRef/>
      </w:r>
      <w:r w:rsidRPr="0015306B">
        <w:rPr>
          <w:rFonts w:ascii="Times New Roman" w:hAnsi="Times New Roman"/>
          <w:sz w:val="16"/>
          <w:szCs w:val="16"/>
        </w:rPr>
        <w:t xml:space="preserve"> Результат мероприятий должен указываться в количественном выражении и должен отражать непосредственный итог реализации мероприятия (кол-во приобретенного оборудования, объем выполненных работ, проведение мероприятия с указанием кол-ва участников)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0931355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E5B3D"/>
    <w:multiLevelType w:val="hybridMultilevel"/>
    <w:tmpl w:val="3CA026A0"/>
    <w:lvl w:ilvl="0" w:tplc="CB065AC8">
      <w:start w:val="1"/>
      <w:numFmt w:val="decimal"/>
      <w:lvlText w:val="%1)"/>
      <w:lvlJc w:val="left"/>
      <w:pPr>
        <w:ind w:left="76" w:hanging="360"/>
      </w:pPr>
      <w:rPr>
        <w:rFonts w:ascii="Times New Roman" w:eastAsiaTheme="minorEastAsia" w:hAnsi="Times New Roman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64D5214"/>
    <w:multiLevelType w:val="multilevel"/>
    <w:tmpl w:val="077A52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4" w15:restartNumberingAfterBreak="0">
    <w:nsid w:val="69A232C8"/>
    <w:multiLevelType w:val="multilevel"/>
    <w:tmpl w:val="DBE0D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5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953"/>
    <w:rsid w:val="00000969"/>
    <w:rsid w:val="00001288"/>
    <w:rsid w:val="000045A5"/>
    <w:rsid w:val="000052A2"/>
    <w:rsid w:val="00005812"/>
    <w:rsid w:val="000134B5"/>
    <w:rsid w:val="00022355"/>
    <w:rsid w:val="0002354D"/>
    <w:rsid w:val="00027E2F"/>
    <w:rsid w:val="00030791"/>
    <w:rsid w:val="0003224B"/>
    <w:rsid w:val="00035280"/>
    <w:rsid w:val="000362D1"/>
    <w:rsid w:val="00040C81"/>
    <w:rsid w:val="0005199B"/>
    <w:rsid w:val="000621DE"/>
    <w:rsid w:val="00067AE1"/>
    <w:rsid w:val="00081D5F"/>
    <w:rsid w:val="0008287A"/>
    <w:rsid w:val="00083DCA"/>
    <w:rsid w:val="000A5BCC"/>
    <w:rsid w:val="000A63A1"/>
    <w:rsid w:val="000B5F83"/>
    <w:rsid w:val="000C0702"/>
    <w:rsid w:val="000C16B2"/>
    <w:rsid w:val="000D126D"/>
    <w:rsid w:val="000E24C4"/>
    <w:rsid w:val="000E4CC5"/>
    <w:rsid w:val="000F43EB"/>
    <w:rsid w:val="00104EA4"/>
    <w:rsid w:val="00110B01"/>
    <w:rsid w:val="00116938"/>
    <w:rsid w:val="00124CA3"/>
    <w:rsid w:val="001302E7"/>
    <w:rsid w:val="001400F1"/>
    <w:rsid w:val="00144729"/>
    <w:rsid w:val="00145D28"/>
    <w:rsid w:val="001505B8"/>
    <w:rsid w:val="00153E25"/>
    <w:rsid w:val="001606C8"/>
    <w:rsid w:val="00175BAE"/>
    <w:rsid w:val="00187EEE"/>
    <w:rsid w:val="001955DF"/>
    <w:rsid w:val="001A71AA"/>
    <w:rsid w:val="001C48B8"/>
    <w:rsid w:val="001C49EC"/>
    <w:rsid w:val="001D4103"/>
    <w:rsid w:val="001D4F18"/>
    <w:rsid w:val="001E626F"/>
    <w:rsid w:val="001F1589"/>
    <w:rsid w:val="001F2F1A"/>
    <w:rsid w:val="001F7B94"/>
    <w:rsid w:val="00204171"/>
    <w:rsid w:val="00207276"/>
    <w:rsid w:val="002100E0"/>
    <w:rsid w:val="00213C6A"/>
    <w:rsid w:val="002203D7"/>
    <w:rsid w:val="0023332C"/>
    <w:rsid w:val="00234E53"/>
    <w:rsid w:val="00235457"/>
    <w:rsid w:val="002406F7"/>
    <w:rsid w:val="00250F84"/>
    <w:rsid w:val="00252DAC"/>
    <w:rsid w:val="00262168"/>
    <w:rsid w:val="002626DE"/>
    <w:rsid w:val="00283902"/>
    <w:rsid w:val="00285E8F"/>
    <w:rsid w:val="0028624A"/>
    <w:rsid w:val="0029089C"/>
    <w:rsid w:val="00295065"/>
    <w:rsid w:val="002A2F02"/>
    <w:rsid w:val="002A7341"/>
    <w:rsid w:val="002B39F6"/>
    <w:rsid w:val="002C21D0"/>
    <w:rsid w:val="002C24E5"/>
    <w:rsid w:val="002D2CDC"/>
    <w:rsid w:val="002D4144"/>
    <w:rsid w:val="002D7959"/>
    <w:rsid w:val="002E2A2A"/>
    <w:rsid w:val="002F4A83"/>
    <w:rsid w:val="00307381"/>
    <w:rsid w:val="00307427"/>
    <w:rsid w:val="0031384D"/>
    <w:rsid w:val="00317B92"/>
    <w:rsid w:val="00322A46"/>
    <w:rsid w:val="00326265"/>
    <w:rsid w:val="00332494"/>
    <w:rsid w:val="003422A1"/>
    <w:rsid w:val="00342C24"/>
    <w:rsid w:val="00345D2A"/>
    <w:rsid w:val="00350CC1"/>
    <w:rsid w:val="00350EA9"/>
    <w:rsid w:val="003548FA"/>
    <w:rsid w:val="003554CD"/>
    <w:rsid w:val="00357279"/>
    <w:rsid w:val="0036001A"/>
    <w:rsid w:val="00363842"/>
    <w:rsid w:val="00370745"/>
    <w:rsid w:val="003713F7"/>
    <w:rsid w:val="00372AF3"/>
    <w:rsid w:val="003735E1"/>
    <w:rsid w:val="003804D0"/>
    <w:rsid w:val="0038135F"/>
    <w:rsid w:val="00381B65"/>
    <w:rsid w:val="003853AA"/>
    <w:rsid w:val="003905DB"/>
    <w:rsid w:val="00392F83"/>
    <w:rsid w:val="003A6EC7"/>
    <w:rsid w:val="003B1DDC"/>
    <w:rsid w:val="003C3905"/>
    <w:rsid w:val="003F38D2"/>
    <w:rsid w:val="003F4201"/>
    <w:rsid w:val="003F5F25"/>
    <w:rsid w:val="003F6678"/>
    <w:rsid w:val="004015B6"/>
    <w:rsid w:val="00405321"/>
    <w:rsid w:val="00406BCC"/>
    <w:rsid w:val="00407667"/>
    <w:rsid w:val="00412151"/>
    <w:rsid w:val="00414797"/>
    <w:rsid w:val="004170A5"/>
    <w:rsid w:val="00425703"/>
    <w:rsid w:val="00427012"/>
    <w:rsid w:val="00432AA1"/>
    <w:rsid w:val="004366B1"/>
    <w:rsid w:val="00445263"/>
    <w:rsid w:val="004471A1"/>
    <w:rsid w:val="00452A88"/>
    <w:rsid w:val="00467793"/>
    <w:rsid w:val="00476147"/>
    <w:rsid w:val="00481CAA"/>
    <w:rsid w:val="004962E5"/>
    <w:rsid w:val="004963EB"/>
    <w:rsid w:val="00496B81"/>
    <w:rsid w:val="004B1C9E"/>
    <w:rsid w:val="004C3A31"/>
    <w:rsid w:val="004C7683"/>
    <w:rsid w:val="004D15A8"/>
    <w:rsid w:val="004D7DFA"/>
    <w:rsid w:val="004E1A81"/>
    <w:rsid w:val="004F30AA"/>
    <w:rsid w:val="004F3C05"/>
    <w:rsid w:val="004F5E0F"/>
    <w:rsid w:val="00515DE6"/>
    <w:rsid w:val="00521FF0"/>
    <w:rsid w:val="00522AE7"/>
    <w:rsid w:val="005331CD"/>
    <w:rsid w:val="005359EB"/>
    <w:rsid w:val="0053744B"/>
    <w:rsid w:val="0054079B"/>
    <w:rsid w:val="00552897"/>
    <w:rsid w:val="005758EA"/>
    <w:rsid w:val="00576C34"/>
    <w:rsid w:val="00580807"/>
    <w:rsid w:val="0058686D"/>
    <w:rsid w:val="00591452"/>
    <w:rsid w:val="00596635"/>
    <w:rsid w:val="005B3DE7"/>
    <w:rsid w:val="005B7194"/>
    <w:rsid w:val="005C3D29"/>
    <w:rsid w:val="005C5DCC"/>
    <w:rsid w:val="005E4080"/>
    <w:rsid w:val="005F1C6A"/>
    <w:rsid w:val="005F4A3B"/>
    <w:rsid w:val="005F6FDD"/>
    <w:rsid w:val="00601032"/>
    <w:rsid w:val="00611423"/>
    <w:rsid w:val="00615EE5"/>
    <w:rsid w:val="006232C6"/>
    <w:rsid w:val="00633AD5"/>
    <w:rsid w:val="0063431B"/>
    <w:rsid w:val="00642D34"/>
    <w:rsid w:val="0065002A"/>
    <w:rsid w:val="0065370F"/>
    <w:rsid w:val="00655309"/>
    <w:rsid w:val="00662B1E"/>
    <w:rsid w:val="00662D15"/>
    <w:rsid w:val="00672370"/>
    <w:rsid w:val="00683B00"/>
    <w:rsid w:val="006940D2"/>
    <w:rsid w:val="0069453D"/>
    <w:rsid w:val="006974EB"/>
    <w:rsid w:val="006A5E89"/>
    <w:rsid w:val="006A7C27"/>
    <w:rsid w:val="006B0C53"/>
    <w:rsid w:val="006B5302"/>
    <w:rsid w:val="006B7830"/>
    <w:rsid w:val="006C0013"/>
    <w:rsid w:val="006D04A6"/>
    <w:rsid w:val="006D1E78"/>
    <w:rsid w:val="006D516F"/>
    <w:rsid w:val="006E18B5"/>
    <w:rsid w:val="006E39C8"/>
    <w:rsid w:val="006E5B40"/>
    <w:rsid w:val="006E6CD2"/>
    <w:rsid w:val="00702EA7"/>
    <w:rsid w:val="0071446D"/>
    <w:rsid w:val="00715DCB"/>
    <w:rsid w:val="00716650"/>
    <w:rsid w:val="00720B70"/>
    <w:rsid w:val="00737A75"/>
    <w:rsid w:val="0074761E"/>
    <w:rsid w:val="0075069E"/>
    <w:rsid w:val="00750F06"/>
    <w:rsid w:val="00751C59"/>
    <w:rsid w:val="00753BD9"/>
    <w:rsid w:val="0075625B"/>
    <w:rsid w:val="00760760"/>
    <w:rsid w:val="00760EF5"/>
    <w:rsid w:val="00762678"/>
    <w:rsid w:val="007726FB"/>
    <w:rsid w:val="007A29AA"/>
    <w:rsid w:val="007A34FA"/>
    <w:rsid w:val="007B0F9A"/>
    <w:rsid w:val="007C5AAF"/>
    <w:rsid w:val="007C7E68"/>
    <w:rsid w:val="007D14C5"/>
    <w:rsid w:val="007E672D"/>
    <w:rsid w:val="007F5B98"/>
    <w:rsid w:val="008010C3"/>
    <w:rsid w:val="0081262C"/>
    <w:rsid w:val="008224F3"/>
    <w:rsid w:val="00822C3B"/>
    <w:rsid w:val="00866436"/>
    <w:rsid w:val="0087565F"/>
    <w:rsid w:val="00877F5A"/>
    <w:rsid w:val="00890194"/>
    <w:rsid w:val="00890D62"/>
    <w:rsid w:val="008937AE"/>
    <w:rsid w:val="00894C80"/>
    <w:rsid w:val="008B5DAD"/>
    <w:rsid w:val="008B7752"/>
    <w:rsid w:val="008C6F1D"/>
    <w:rsid w:val="008C72C4"/>
    <w:rsid w:val="008E0B33"/>
    <w:rsid w:val="008E1CE6"/>
    <w:rsid w:val="008E7A38"/>
    <w:rsid w:val="008F01F8"/>
    <w:rsid w:val="008F1EC9"/>
    <w:rsid w:val="0090141C"/>
    <w:rsid w:val="0090181F"/>
    <w:rsid w:val="00912F73"/>
    <w:rsid w:val="00915D15"/>
    <w:rsid w:val="00916E02"/>
    <w:rsid w:val="00916E10"/>
    <w:rsid w:val="00933E45"/>
    <w:rsid w:val="00954109"/>
    <w:rsid w:val="0095522F"/>
    <w:rsid w:val="009554A4"/>
    <w:rsid w:val="0095681F"/>
    <w:rsid w:val="0096308E"/>
    <w:rsid w:val="009770EC"/>
    <w:rsid w:val="00983663"/>
    <w:rsid w:val="00991180"/>
    <w:rsid w:val="00991C98"/>
    <w:rsid w:val="009B5CD0"/>
    <w:rsid w:val="009B7551"/>
    <w:rsid w:val="009B7871"/>
    <w:rsid w:val="009C469F"/>
    <w:rsid w:val="009C688F"/>
    <w:rsid w:val="009C742F"/>
    <w:rsid w:val="009D0C5F"/>
    <w:rsid w:val="009D4FAF"/>
    <w:rsid w:val="009D6CD4"/>
    <w:rsid w:val="009E680F"/>
    <w:rsid w:val="009F2148"/>
    <w:rsid w:val="00A003C8"/>
    <w:rsid w:val="00A03E83"/>
    <w:rsid w:val="00A12483"/>
    <w:rsid w:val="00A14D66"/>
    <w:rsid w:val="00A1619C"/>
    <w:rsid w:val="00A17CAE"/>
    <w:rsid w:val="00A27511"/>
    <w:rsid w:val="00A27CBC"/>
    <w:rsid w:val="00A37953"/>
    <w:rsid w:val="00A64F2F"/>
    <w:rsid w:val="00A66CE2"/>
    <w:rsid w:val="00A7367E"/>
    <w:rsid w:val="00A9353E"/>
    <w:rsid w:val="00A94475"/>
    <w:rsid w:val="00A957F0"/>
    <w:rsid w:val="00AA1D04"/>
    <w:rsid w:val="00AB2594"/>
    <w:rsid w:val="00AB79F0"/>
    <w:rsid w:val="00AD4392"/>
    <w:rsid w:val="00AD660E"/>
    <w:rsid w:val="00B0061C"/>
    <w:rsid w:val="00B0537E"/>
    <w:rsid w:val="00B05E93"/>
    <w:rsid w:val="00B067E1"/>
    <w:rsid w:val="00B0761B"/>
    <w:rsid w:val="00B210CF"/>
    <w:rsid w:val="00B23940"/>
    <w:rsid w:val="00B23F99"/>
    <w:rsid w:val="00B264FF"/>
    <w:rsid w:val="00B31297"/>
    <w:rsid w:val="00B460F1"/>
    <w:rsid w:val="00B5154F"/>
    <w:rsid w:val="00B51D18"/>
    <w:rsid w:val="00B5668B"/>
    <w:rsid w:val="00B61033"/>
    <w:rsid w:val="00B65AD2"/>
    <w:rsid w:val="00B927A1"/>
    <w:rsid w:val="00B9305B"/>
    <w:rsid w:val="00BA1D53"/>
    <w:rsid w:val="00BC114D"/>
    <w:rsid w:val="00BC2418"/>
    <w:rsid w:val="00BD18C9"/>
    <w:rsid w:val="00BE05A9"/>
    <w:rsid w:val="00BE0B61"/>
    <w:rsid w:val="00BF6441"/>
    <w:rsid w:val="00C14E47"/>
    <w:rsid w:val="00C162C4"/>
    <w:rsid w:val="00C61C81"/>
    <w:rsid w:val="00C71F4E"/>
    <w:rsid w:val="00C7200B"/>
    <w:rsid w:val="00C77CF5"/>
    <w:rsid w:val="00C86341"/>
    <w:rsid w:val="00C92AB5"/>
    <w:rsid w:val="00CA7E80"/>
    <w:rsid w:val="00CB15A8"/>
    <w:rsid w:val="00CB6B55"/>
    <w:rsid w:val="00CC1749"/>
    <w:rsid w:val="00CC1BF1"/>
    <w:rsid w:val="00CC5331"/>
    <w:rsid w:val="00CD005E"/>
    <w:rsid w:val="00CD0440"/>
    <w:rsid w:val="00CD0C26"/>
    <w:rsid w:val="00CD3EAF"/>
    <w:rsid w:val="00CE386A"/>
    <w:rsid w:val="00CF3F7C"/>
    <w:rsid w:val="00CF6876"/>
    <w:rsid w:val="00D015AC"/>
    <w:rsid w:val="00D04656"/>
    <w:rsid w:val="00D04858"/>
    <w:rsid w:val="00D05059"/>
    <w:rsid w:val="00D15428"/>
    <w:rsid w:val="00D2367A"/>
    <w:rsid w:val="00D362F2"/>
    <w:rsid w:val="00D37DCE"/>
    <w:rsid w:val="00D45CB9"/>
    <w:rsid w:val="00D527C1"/>
    <w:rsid w:val="00D6053C"/>
    <w:rsid w:val="00D618C4"/>
    <w:rsid w:val="00D67C4A"/>
    <w:rsid w:val="00D70320"/>
    <w:rsid w:val="00D71127"/>
    <w:rsid w:val="00D757CF"/>
    <w:rsid w:val="00D76CAE"/>
    <w:rsid w:val="00D80DC6"/>
    <w:rsid w:val="00D82A4C"/>
    <w:rsid w:val="00D84EEC"/>
    <w:rsid w:val="00D96F1E"/>
    <w:rsid w:val="00DA7D64"/>
    <w:rsid w:val="00DC37D5"/>
    <w:rsid w:val="00DC4AE0"/>
    <w:rsid w:val="00DC592C"/>
    <w:rsid w:val="00DC6C24"/>
    <w:rsid w:val="00DE02A2"/>
    <w:rsid w:val="00DE2C30"/>
    <w:rsid w:val="00DE4FAE"/>
    <w:rsid w:val="00DF3CDE"/>
    <w:rsid w:val="00DF6B4C"/>
    <w:rsid w:val="00E00D30"/>
    <w:rsid w:val="00E07AE9"/>
    <w:rsid w:val="00E33DC6"/>
    <w:rsid w:val="00E41EFA"/>
    <w:rsid w:val="00E46809"/>
    <w:rsid w:val="00E52743"/>
    <w:rsid w:val="00E53C9E"/>
    <w:rsid w:val="00E606DA"/>
    <w:rsid w:val="00E8062B"/>
    <w:rsid w:val="00E9381C"/>
    <w:rsid w:val="00E95B13"/>
    <w:rsid w:val="00E975D5"/>
    <w:rsid w:val="00E97E89"/>
    <w:rsid w:val="00EA0D5F"/>
    <w:rsid w:val="00EB47ED"/>
    <w:rsid w:val="00EB6D25"/>
    <w:rsid w:val="00EC743B"/>
    <w:rsid w:val="00EE011D"/>
    <w:rsid w:val="00EE1158"/>
    <w:rsid w:val="00EF2EA1"/>
    <w:rsid w:val="00EF4BE2"/>
    <w:rsid w:val="00EF5FE5"/>
    <w:rsid w:val="00F13CCE"/>
    <w:rsid w:val="00F143E0"/>
    <w:rsid w:val="00F2125D"/>
    <w:rsid w:val="00F2571A"/>
    <w:rsid w:val="00F304A3"/>
    <w:rsid w:val="00F33E74"/>
    <w:rsid w:val="00F35CB5"/>
    <w:rsid w:val="00F72239"/>
    <w:rsid w:val="00F7328C"/>
    <w:rsid w:val="00F87232"/>
    <w:rsid w:val="00FA3697"/>
    <w:rsid w:val="00FA41C7"/>
    <w:rsid w:val="00FA6E68"/>
    <w:rsid w:val="00FB005D"/>
    <w:rsid w:val="00FB0EAE"/>
    <w:rsid w:val="00FC00F6"/>
    <w:rsid w:val="00FC20FE"/>
    <w:rsid w:val="00FC6B6A"/>
    <w:rsid w:val="00FF2652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uiPriority w:val="99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99"/>
    <w:rsid w:val="00FA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Grid Table 1 Light"/>
    <w:basedOn w:val="a1"/>
    <w:uiPriority w:val="46"/>
    <w:rsid w:val="004963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6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2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38FD7-F695-4DA0-9091-7BCCD43F3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4</Pages>
  <Words>1077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53</cp:revision>
  <cp:lastPrinted>2018-12-18T13:58:00Z</cp:lastPrinted>
  <dcterms:created xsi:type="dcterms:W3CDTF">2017-10-18T13:53:00Z</dcterms:created>
  <dcterms:modified xsi:type="dcterms:W3CDTF">2019-01-09T12:06:00Z</dcterms:modified>
</cp:coreProperties>
</file>